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39D7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Workshop “Interprofessioneel en interdisciplinair samenwerken in gezondheid en welzijn” </w:t>
      </w:r>
    </w:p>
    <w:p w14:paraId="02301F95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14:paraId="7954DB35" w14:textId="2942C945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door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Prof. A. Vyt</w:t>
      </w:r>
    </w:p>
    <w:p w14:paraId="58D23CA6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14:paraId="0E47AC01" w14:textId="476A6C86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D70022">
        <w:rPr>
          <w:rFonts w:ascii="Calibri" w:hAnsi="Calibri" w:cs="Calibri"/>
          <w:b/>
          <w:bCs/>
          <w:color w:val="1F497D"/>
          <w:sz w:val="22"/>
          <w:szCs w:val="22"/>
        </w:rPr>
        <w:t>PROGRAMMA</w:t>
      </w:r>
    </w:p>
    <w:p w14:paraId="6E9E4820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Wat is interprofessioneel handelen?</w:t>
      </w:r>
    </w:p>
    <w:p w14:paraId="4941E272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Samenwerken aan een zorgplan</w:t>
      </w:r>
    </w:p>
    <w:p w14:paraId="7F98FBC3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Competenties voor samenwerken</w:t>
      </w:r>
    </w:p>
    <w:p w14:paraId="2AFF6B91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Kwaliteit van samenwerken</w:t>
      </w:r>
    </w:p>
    <w:p w14:paraId="23CE59BE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Basisbegrippen en basistechnieken van kwaliteitszorg</w:t>
      </w:r>
    </w:p>
    <w:p w14:paraId="3E558D1D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Overleg en vergaderen</w:t>
      </w:r>
    </w:p>
    <w:p w14:paraId="73136920" w14:textId="77777777" w:rsidR="00D70022" w:rsidRDefault="00D70022" w:rsidP="00D70022">
      <w:pPr>
        <w:pStyle w:val="xmsonormal"/>
        <w:shd w:val="clear" w:color="auto" w:fill="FFFFFF"/>
        <w:spacing w:before="0" w:beforeAutospacing="0" w:after="0" w:afterAutospacing="0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</w:t>
      </w:r>
      <w:r>
        <w:rPr>
          <w:rFonts w:ascii="Calibri" w:hAnsi="Calibri" w:cs="Calibri"/>
          <w:color w:val="1F497D"/>
          <w:sz w:val="22"/>
          <w:szCs w:val="22"/>
        </w:rPr>
        <w:t>Casusbesprekingen</w:t>
      </w:r>
    </w:p>
    <w:p w14:paraId="747391AD" w14:textId="77777777" w:rsidR="00D70022" w:rsidRDefault="00D70022"/>
    <w:sectPr w:rsidR="00D7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2"/>
    <w:rsid w:val="00D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ED70"/>
  <w15:chartTrackingRefBased/>
  <w15:docId w15:val="{00E50D1A-3BF2-4ABD-B7EA-0365650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D7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Wilde</dc:creator>
  <cp:keywords/>
  <dc:description/>
  <cp:lastModifiedBy>Wim De Wilde</cp:lastModifiedBy>
  <cp:revision>1</cp:revision>
  <dcterms:created xsi:type="dcterms:W3CDTF">2021-09-23T06:08:00Z</dcterms:created>
  <dcterms:modified xsi:type="dcterms:W3CDTF">2021-09-23T06:09:00Z</dcterms:modified>
</cp:coreProperties>
</file>